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  <w:t>Luogo e Data</w:t>
      </w:r>
    </w:p>
    <w:p>
      <w:pPr>
        <w:pStyle w:val="Normal"/>
        <w:rPr>
          <w:rFonts w:cs="Times New Roman" w:ascii="Times New Roman" w:hAnsi="Times New Roman"/>
          <w:sz w:val="32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32"/>
        </w:rPr>
      </w:r>
    </w:p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  <w:t>Oggetto: rinuncia al mandato</w:t>
      </w:r>
    </w:p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  <w:t>Gent.le………………………….</w:t>
      </w:r>
    </w:p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  <w:t xml:space="preserve">Con la presente Le comunico la mia intenzione di voler rinunciare al mandato da Lei conferitomi per la controversia ……………………………………. La invito quindi a munirsi di altro difensore. </w:t>
      </w:r>
    </w:p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  <w:t>La invito inoltre a presentarsi presso il mio studio per ritirare i documenti relativi alla controversa e per la liquidazione delle mie competenze, di importo pari a……………….</w:t>
      </w:r>
    </w:p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  <w:t xml:space="preserve">     </w:t>
      </w:r>
      <w:r>
        <w:rPr>
          <w:rFonts w:cs="Times New Roman" w:ascii="Times New Roman" w:hAnsi="Times New Roman"/>
          <w:sz w:val="32"/>
        </w:rPr>
        <w:t>Distinti saluti</w:t>
      </w:r>
    </w:p>
    <w:p>
      <w:pPr>
        <w:pStyle w:val="Normal"/>
        <w:rPr>
          <w:rFonts w:cs="Times New Roman" w:ascii="Times New Roman" w:hAnsi="Times New Roman"/>
          <w:sz w:val="32"/>
        </w:rPr>
      </w:pPr>
      <w:r>
        <w:rPr>
          <w:rFonts w:cs="Times New Roman" w:ascii="Times New Roman" w:hAnsi="Times New Roman"/>
          <w:sz w:val="32"/>
        </w:rPr>
        <w:t xml:space="preserve">                                                     </w:t>
      </w:r>
      <w:r>
        <w:rPr>
          <w:rFonts w:cs="Times New Roman" w:ascii="Times New Roman" w:hAnsi="Times New Roman"/>
          <w:sz w:val="32"/>
        </w:rPr>
        <w:t>Avv. 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2016-03-02T14:29:00Z</dcterms:created>
  <dc:creator>Laura Ricciardi</dc:creator>
  <dc:language>it-IT</dc:language>
  <cp:lastModifiedBy>Laura Ricciardi</cp:lastModifiedBy>
  <dcterms:modified xsi:type="dcterms:W3CDTF">2016-03-02T14:31:00Z</dcterms:modified>
  <cp:revision>1</cp:revision>
</cp:coreProperties>
</file>