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rpodeltesto"/>
        <w:spacing w:before="180" w:after="180"/>
        <w:jc w:val="center"/>
        <w:rPr>
          <w:b/>
          <w:sz w:val="32"/>
          <w:lang w:val="it-IT"/>
        </w:rPr>
      </w:pPr>
      <w:r>
        <w:rPr>
          <w:b/>
          <w:sz w:val="32"/>
          <w:lang w:val="it-IT"/>
        </w:rPr>
        <w:t>ATTO PI PIGNORAMENTO IMMOBILIARE</w:t>
      </w:r>
    </w:p>
    <w:p>
      <w:pPr>
        <w:pStyle w:val="Corpodeltesto"/>
        <w:jc w:val="center"/>
        <w:rPr>
          <w:b/>
          <w:sz w:val="32"/>
          <w:lang w:val="it-IT"/>
        </w:rPr>
      </w:pPr>
      <w:r>
        <w:rPr>
          <w:b/>
          <w:sz w:val="32"/>
          <w:lang w:val="it-IT"/>
        </w:rPr>
        <w:t>TRIBUNALE CIVILE DI ____________</w:t>
      </w:r>
    </w:p>
    <w:p>
      <w:pPr>
        <w:pStyle w:val="Corpodeltesto"/>
        <w:jc w:val="center"/>
        <w:rPr>
          <w:lang w:val="it-IT"/>
        </w:rPr>
      </w:pPr>
      <w:r>
        <w:rPr>
          <w:lang w:val="it-IT"/>
        </w:rPr>
      </w:r>
    </w:p>
    <w:p>
      <w:pPr>
        <w:pStyle w:val="Corpodeltesto"/>
        <w:jc w:val="center"/>
        <w:rPr>
          <w:lang w:val="it-IT"/>
        </w:rPr>
      </w:pPr>
      <w:r>
        <w:rPr>
          <w:lang w:val="it-IT"/>
        </w:rPr>
        <w:t>Atto di Pignoramento Immobiliare ex art. 555 C.P.C.</w:t>
      </w:r>
    </w:p>
    <w:p>
      <w:pPr>
        <w:pStyle w:val="Corpodeltesto"/>
        <w:rPr>
          <w:lang w:val="it-IT"/>
        </w:rPr>
      </w:pPr>
      <w:r>
        <w:rPr>
          <w:lang w:val="it-IT"/>
        </w:rPr>
      </w:r>
    </w:p>
    <w:p>
      <w:pPr>
        <w:pStyle w:val="Corpodeltesto"/>
        <w:rPr>
          <w:lang w:val="it-IT"/>
        </w:rPr>
      </w:pPr>
      <w:r>
        <w:rPr>
          <w:lang w:val="it-IT"/>
        </w:rPr>
        <w:t>Il sig. ………….. nato a……….il…………… e residente a ………… via………..n……….</w:t>
      </w:r>
    </w:p>
    <w:p>
      <w:pPr>
        <w:pStyle w:val="Corpodeltesto"/>
        <w:rPr>
          <w:lang w:val="it-IT"/>
        </w:rPr>
      </w:pPr>
      <w:r>
        <w:rPr>
          <w:lang w:val="it-IT"/>
        </w:rPr>
        <w:t>Codice fisclae………..</w:t>
      </w:r>
    </w:p>
    <w:p>
      <w:pPr>
        <w:pStyle w:val="Corpodeltesto"/>
        <w:rPr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>elett.te domiciliato in via …………, presso lo Studio dell’Avv……………… cod. fisc………PEC……….</w:t>
      </w:r>
    </w:p>
    <w:p>
      <w:pPr>
        <w:pStyle w:val="Corpodeltesto"/>
        <w:rPr>
          <w:lang w:val="it-IT"/>
        </w:rPr>
      </w:pPr>
      <w:r>
        <w:rPr>
          <w:lang w:val="it-IT"/>
        </w:rPr>
        <w:t>che lo rappresenta e difende giusta delega a margine dell’atto di precetto del ……….;</w:t>
      </w:r>
    </w:p>
    <w:p>
      <w:pPr>
        <w:pStyle w:val="Corpodeltesto"/>
        <w:rPr>
          <w:b/>
          <w:lang w:val="it-IT"/>
        </w:rPr>
      </w:pPr>
      <w:r>
        <w:rPr>
          <w:b/>
          <w:lang w:val="it-IT"/>
        </w:rPr>
        <w:t>PREMESSO CHE</w:t>
      </w:r>
    </w:p>
    <w:p>
      <w:pPr>
        <w:pStyle w:val="Corpodeltesto"/>
        <w:rPr>
          <w:lang w:val="it-IT"/>
        </w:rPr>
      </w:pPr>
      <w:r>
        <w:rPr>
          <w:lang w:val="it-IT"/>
        </w:rPr>
        <w:t xml:space="preserve">Con Atto di Precetto notificato in data ……..si intimava e faceva precetto a ……….di pagare, in favore degli istanti, in forza del seguente titolo esecutivo……….. (indicare anche gli estremi della registrazione, della notifica e  della data della formula esecutiva), la somma di € ……..,  </w:t>
      </w:r>
    </w:p>
    <w:p>
      <w:pPr>
        <w:pStyle w:val="Corpodeltesto"/>
        <w:rPr>
          <w:lang w:val="it-IT"/>
        </w:rPr>
      </w:pPr>
      <w:r>
        <w:rPr>
          <w:lang w:val="it-IT"/>
        </w:rPr>
        <w:t>C</w:t>
      </w:r>
      <w:bookmarkStart w:id="0" w:name="_GoBack"/>
      <w:bookmarkEnd w:id="0"/>
      <w:r>
        <w:rPr>
          <w:lang w:val="it-IT"/>
        </w:rPr>
        <w:t xml:space="preserve">he dei suddetti oneri, degli interessi maturati medio tempore, delle competenze e delle spese legali liquidate in decreto ingiuntivo veniva effettuato dettagliato conteggio nell’atto di precetto, per cui veniva intimato il pagamento della somma complessiva di € ……..,  </w:t>
      </w:r>
    </w:p>
    <w:p>
      <w:pPr>
        <w:pStyle w:val="Corpodeltesto"/>
        <w:rPr>
          <w:lang w:val="it-IT"/>
        </w:rPr>
      </w:pPr>
      <w:r>
        <w:rPr>
          <w:lang w:val="it-IT"/>
        </w:rPr>
        <w:t>- Ritenuto che tale precetto non abbia sortito effetto alcuno</w:t>
      </w:r>
    </w:p>
    <w:p>
      <w:pPr>
        <w:pStyle w:val="Corpodeltesto"/>
        <w:rPr>
          <w:b/>
          <w:lang w:val="it-IT"/>
        </w:rPr>
      </w:pPr>
      <w:r>
        <w:rPr>
          <w:b/>
          <w:lang w:val="it-IT"/>
        </w:rPr>
        <w:t>DICHIARA</w:t>
      </w:r>
    </w:p>
    <w:p>
      <w:pPr>
        <w:pStyle w:val="Corpodeltesto"/>
        <w:rPr>
          <w:lang w:val="it-IT"/>
        </w:rPr>
      </w:pPr>
      <w:r>
        <w:rPr>
          <w:lang w:val="it-IT"/>
        </w:rPr>
        <w:t>che, a norma dell’art. 555 c.p.c., intende sottoporre ad esecuzione forzata i seguenti diritti immobiliari:</w:t>
      </w:r>
    </w:p>
    <w:p>
      <w:pPr>
        <w:pStyle w:val="Corpodeltesto"/>
        <w:rPr>
          <w:lang w:val="it-IT"/>
        </w:rPr>
      </w:pPr>
      <w:r>
        <w:rPr>
          <w:lang w:val="it-IT"/>
        </w:rPr>
        <w:t>Piena proprietà (oppure quota pari a ….… oppure nuda proprietà...) …………. tutti i dati catastali identificativi del bene che si intende pignorare (foglio, particella…).</w:t>
      </w:r>
    </w:p>
    <w:p>
      <w:pPr>
        <w:pStyle w:val="Corpodeltesto"/>
        <w:rPr>
          <w:lang w:val="it-IT"/>
        </w:rPr>
      </w:pPr>
      <w:r>
        <w:rPr>
          <w:lang w:val="it-IT"/>
        </w:rPr>
        <w:t>Luogo e data……..</w:t>
      </w:r>
    </w:p>
    <w:p>
      <w:pPr>
        <w:pStyle w:val="Corpodeltesto"/>
        <w:rPr>
          <w:lang w:val="it-IT"/>
        </w:rPr>
      </w:pPr>
      <w:r>
        <w:rPr>
          <w:lang w:val="it-IT"/>
        </w:rPr>
        <w:t>………</w:t>
      </w:r>
      <w:r>
        <w:rPr>
          <w:lang w:val="it-IT"/>
        </w:rPr>
        <w:t>.………firma dell'avvocato richiedente</w:t>
      </w:r>
    </w:p>
    <w:p>
      <w:pPr>
        <w:pStyle w:val="Corpodeltesto"/>
        <w:rPr>
          <w:lang w:val="it-IT"/>
        </w:rPr>
      </w:pPr>
      <w:r>
        <w:rPr>
          <w:lang w:val="it-IT"/>
        </w:rPr>
        <w:t xml:space="preserve">Tutto ciò premesso, io ‘sottoscritto Ufficiale giudiziario addetto all'Ufficio Unico Notifiche, Esecuzioni e Protesti del Tribunale di Verona, vista la sentenza n° …….. emessa dal Tribunale di BB nei confronti di VV e visto l’atto di precetto notificato. il 99/99/9999, con il quale veniva intimato il pagamento, entro dieci giorni, della complessiva somma di €, ......................1...1, oltre interessi, spese e competenze successive, </w:t>
      </w:r>
    </w:p>
    <w:p>
      <w:pPr>
        <w:pStyle w:val="Corpodeltesto"/>
        <w:rPr>
          <w:b/>
          <w:lang w:val="it-IT"/>
        </w:rPr>
      </w:pPr>
      <w:r>
        <w:rPr>
          <w:b/>
          <w:lang w:val="it-IT"/>
        </w:rPr>
        <w:t xml:space="preserve">SOTTOPONGO A PIGNORAMENTO </w:t>
      </w:r>
    </w:p>
    <w:p>
      <w:pPr>
        <w:pStyle w:val="Corpodeltesto"/>
        <w:rPr>
          <w:lang w:val="it-IT"/>
        </w:rPr>
      </w:pPr>
      <w:r>
        <w:rPr>
          <w:lang w:val="it-IT"/>
        </w:rPr>
        <w:t xml:space="preserve">i beni immobili sopra descritti, che risultano di proprietà del suddetto debitore sig. ……………, con Lo pertinenze – ed i frutti relativi; </w:t>
      </w:r>
    </w:p>
    <w:p>
      <w:pPr>
        <w:pStyle w:val="Corpodeltesto"/>
        <w:rPr>
          <w:lang w:val="it-IT"/>
        </w:rPr>
      </w:pPr>
      <w:r>
        <w:rPr>
          <w:lang w:val="it-IT"/>
        </w:rPr>
      </w:r>
    </w:p>
    <w:p>
      <w:pPr>
        <w:pStyle w:val="Corpodeltesto"/>
        <w:rPr>
          <w:b/>
          <w:lang w:val="it-IT"/>
        </w:rPr>
      </w:pPr>
      <w:r>
        <w:rPr>
          <w:b/>
          <w:lang w:val="it-IT"/>
        </w:rPr>
        <w:t xml:space="preserve">INGIUNGO </w:t>
      </w:r>
    </w:p>
    <w:p>
      <w:pPr>
        <w:pStyle w:val="Corpodeltesto"/>
        <w:rPr>
          <w:lang w:val="it-IT"/>
        </w:rPr>
      </w:pPr>
      <w:r>
        <w:rPr>
          <w:lang w:val="it-IT"/>
        </w:rPr>
        <w:t>al sig. ………., nato a ………..e residente in …………; di astenersi da qualunque atto diretto a sottrarre alla garanzia del credito indicato, i beni sopra descritti, le foro pertinenze ed i frutti di essi.</w:t>
      </w:r>
    </w:p>
    <w:p>
      <w:pPr>
        <w:pStyle w:val="Corpodeltesto"/>
        <w:rPr>
          <w:lang w:val="it-IT"/>
        </w:rPr>
      </w:pPr>
      <w:r>
        <w:rPr>
          <w:lang w:val="it-IT"/>
        </w:rPr>
        <w:t xml:space="preserve">Contestualmente, </w:t>
      </w:r>
    </w:p>
    <w:p>
      <w:pPr>
        <w:pStyle w:val="Corpodeltesto"/>
        <w:rPr>
          <w:b/>
          <w:lang w:val="it-IT"/>
        </w:rPr>
      </w:pPr>
      <w:r>
        <w:rPr>
          <w:b/>
          <w:lang w:val="it-IT"/>
        </w:rPr>
        <w:t>AVVERTO</w:t>
      </w:r>
    </w:p>
    <w:p>
      <w:pPr>
        <w:pStyle w:val="Corpodeltesto"/>
        <w:rPr>
          <w:lang w:val="it-IT"/>
        </w:rPr>
      </w:pPr>
      <w:r>
        <w:rPr>
          <w:lang w:val="it-IT"/>
        </w:rPr>
        <w:t>‘</w:t>
      </w:r>
      <w:r>
        <w:rPr>
          <w:lang w:val="it-IT"/>
        </w:rPr>
        <w:t>il debitore che, ai sensi dell’ art, 495 c.p.c,. può chiedere di sostituire alle cose o ai crediti pignorati una  somma pari all'importo dovuto al creditore pignorante e ai creditori intervenuti, comprensivo del capitale, degli interessi e delle spese, oltre che delle spese di esecuzione, depositando in cancelleria, a pena di inammissibilità, prima che sia disposta la vendita o l'assegnazione a norma degli artt. 530, 552 0 569, specifica istanza, unitamente ad una somma non inferiore ad un quinto dell'importo del credito per cui è stato eseguito il pignoramento e dei crediti dei creditori intervenuti indicati nei rispettivi atti di intervento, dedotti i versamenti effettuati, di cui deve essere data prova documentale,</w:t>
      </w:r>
    </w:p>
    <w:p>
      <w:pPr>
        <w:pStyle w:val="Corpodeltesto"/>
        <w:rPr>
          <w:lang w:val="it-IT"/>
        </w:rPr>
      </w:pPr>
      <w:r>
        <w:rPr>
          <w:lang w:val="it-IT"/>
        </w:rPr>
        <w:t>Inoltre, lo</w:t>
      </w:r>
    </w:p>
    <w:p>
      <w:pPr>
        <w:pStyle w:val="Corpodeltesto"/>
        <w:rPr>
          <w:b/>
          <w:lang w:val="it-IT"/>
        </w:rPr>
      </w:pPr>
      <w:r>
        <w:rPr>
          <w:b/>
          <w:lang w:val="it-IT"/>
        </w:rPr>
        <w:t>INVITO</w:t>
      </w:r>
    </w:p>
    <w:p>
      <w:pPr>
        <w:pStyle w:val="Corpodeltesto"/>
        <w:rPr>
          <w:lang w:val="it-IT"/>
        </w:rPr>
      </w:pPr>
      <w:r>
        <w:rPr>
          <w:lang w:val="it-IT"/>
        </w:rPr>
        <w:t>ad effettuare presso la Cancelleria del Giudice dell'esecuzione, la prescritta dichiarazione di residenza 0 l'elezione di domicilio in uno dei comuni del circondario in cui ha sede il giudice competente per</w:t>
      </w:r>
    </w:p>
    <w:p>
      <w:pPr>
        <w:pStyle w:val="Corpodeltesto"/>
        <w:rPr>
          <w:lang w:val="it-IT"/>
        </w:rPr>
      </w:pPr>
      <w:r>
        <w:rPr>
          <w:lang w:val="it-IT"/>
        </w:rPr>
        <w:t>. l'esecuzione con l’avvertimento che, in mancanza ovvero in caso di irreperibilità presso la residenza</w:t>
      </w:r>
    </w:p>
    <w:p>
      <w:pPr>
        <w:pStyle w:val="Corpodeltesto"/>
        <w:rPr>
          <w:lang w:val="it-IT"/>
        </w:rPr>
      </w:pPr>
      <w:r>
        <w:rPr>
          <w:lang w:val="it-IT"/>
        </w:rPr>
        <w:t>dichiarata o il domicilio eletto, le successive notifiche 0 comunicazioni a lui dirette saranno effettuate</w:t>
      </w:r>
    </w:p>
    <w:p>
      <w:pPr>
        <w:pStyle w:val="Corpodeltesto"/>
        <w:rPr>
          <w:lang w:val="it-IT"/>
        </w:rPr>
      </w:pPr>
      <w:r>
        <w:rPr>
          <w:lang w:val="it-IT"/>
        </w:rPr>
        <w:t>presso la cancelleria dello stesso giudice dell'esecuzione mobiliare.</w:t>
      </w:r>
    </w:p>
    <w:p>
      <w:pPr>
        <w:pStyle w:val="Corpodeltesto"/>
        <w:rPr>
          <w:lang w:val="it-IT"/>
        </w:rPr>
      </w:pPr>
      <w:r>
        <w:rPr>
          <w:lang w:val="it-IT"/>
        </w:rPr>
      </w:r>
    </w:p>
    <w:p>
      <w:pPr>
        <w:pStyle w:val="Corpodeltesto"/>
        <w:rPr>
          <w:lang w:val="it-IT"/>
        </w:rPr>
      </w:pPr>
      <w:r>
        <w:rPr>
          <w:lang w:val="it-IT"/>
        </w:rPr>
        <w:t>Luogo e data…………</w:t>
      </w:r>
    </w:p>
    <w:p>
      <w:pPr>
        <w:pStyle w:val="Corpodeltesto"/>
        <w:rPr>
          <w:lang w:val="it-IT"/>
        </w:rPr>
      </w:pPr>
      <w:r>
        <w:rPr>
          <w:lang w:val="it-IT"/>
        </w:rPr>
        <w:br/>
        <w:t>L’ufficiale giudiziario……….</w:t>
      </w:r>
    </w:p>
    <w:p>
      <w:pPr>
        <w:pStyle w:val="Corpodeltesto"/>
        <w:rPr>
          <w:lang w:val="it-IT"/>
        </w:rPr>
      </w:pPr>
      <w:r>
        <w:rPr>
          <w:lang w:val="it-IT"/>
        </w:rPr>
      </w:r>
    </w:p>
    <w:p>
      <w:pPr>
        <w:pStyle w:val="Corpodeltesto"/>
        <w:rPr>
          <w:b/>
          <w:sz w:val="40"/>
          <w:lang w:val="it-IT"/>
        </w:rPr>
      </w:pPr>
      <w:r>
        <w:rPr>
          <w:b/>
          <w:sz w:val="40"/>
          <w:lang w:val="it-IT"/>
        </w:rPr>
        <w:t xml:space="preserve">Relazione di notifica </w:t>
      </w:r>
    </w:p>
    <w:p>
      <w:pPr>
        <w:pStyle w:val="Corpodeltesto"/>
        <w:rPr>
          <w:lang w:val="it-IT"/>
        </w:rPr>
      </w:pPr>
      <w:r>
        <w:rPr>
          <w:lang w:val="it-IT"/>
        </w:rPr>
      </w:r>
    </w:p>
    <w:p>
      <w:pPr>
        <w:pStyle w:val="Corpodeltesto"/>
        <w:rPr>
          <w:lang w:val="it-IT"/>
        </w:rPr>
      </w:pPr>
      <w:r>
        <w:rPr>
          <w:lang w:val="it-IT"/>
        </w:rPr>
        <w:t>Io sottoscritto ufficiale giudiziario addetto all'ufficio Unico Notifiche, Esecuzioni e Protesti del Tribunale di ……., su istanza dell’ avv, ………, nella sua qualità di proc, e dom. del sig. CC, ho notificato il su esteso atto di pignoramento immobiliare al sig. ……….., residente in MM, consegnandogliene copia certificata conforme a mani di  …………..</w:t>
      </w:r>
    </w:p>
    <w:p>
      <w:pPr>
        <w:pStyle w:val="Corpodeltesto"/>
        <w:rPr>
          <w:lang w:val="it-IT"/>
        </w:rPr>
      </w:pPr>
      <w:r>
        <w:rPr>
          <w:lang w:val="it-IT"/>
        </w:rPr>
        <w:t>L’ufficiale giudiziario……….</w:t>
      </w:r>
    </w:p>
    <w:p>
      <w:pPr>
        <w:pStyle w:val="Corpodeltesto"/>
        <w:spacing w:before="180" w:after="180"/>
        <w:rPr/>
      </w:pPr>
      <w:r>
        <w:rPr/>
      </w:r>
    </w:p>
    <w:sectPr>
      <w:type w:val="nextPage"/>
      <w:pgSz w:w="12240" w:h="15840"/>
      <w:pgMar w:left="1134" w:right="1134" w:header="0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mbria" w:hAnsi="Cambria" w:eastAsia="Droid Sans Fallback" w:cs="Cambria"/>
        <w:sz w:val="24"/>
        <w:szCs w:val="24"/>
        <w:lang w:val="en-US" w:eastAsia="en-US" w:bidi="ar-SA"/>
      </w:rPr>
    </w:rPrDefault>
    <w:pPrDefault>
      <w:pPr/>
    </w:pPrDefault>
  </w:docDefaults>
  <w:latentStyles w:defUnhideWhenUsed="0" w:count="371" w:defQFormat="0" w:defSemiHidden="0" w:defUIPriority="0" w:defLockedState="0">
    <w:lsdException w:unhideWhenUsed="1" w:semiHidden="1" w:name="index 1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3"/>
    <w:lsdException w:unhideWhenUsed="1" w:semiHidden="1" w:name="List Number 4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name="Placeholder Text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semiHidden="1" w:name="Revision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unhideWhenUsed="1" w:semiHidden="1" w:name="Bibliography"/>
    <w:lsdException w:unhideWhenUsed="1" w:semiHidden="1" w:name="TOC Heading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Droid Sans Fallback" w:cs="Cambria"/>
      <w:color w:val="auto"/>
      <w:sz w:val="24"/>
      <w:szCs w:val="24"/>
      <w:lang w:val="en-US" w:eastAsia="en-US" w:bidi="ar-SA"/>
    </w:rPr>
  </w:style>
  <w:style w:type="paragraph" w:styleId="Titolo1">
    <w:name w:val="Titolo 1"/>
    <w:uiPriority w:val="9"/>
    <w:qFormat/>
    <w:basedOn w:val="Normal"/>
    <w:pPr>
      <w:keepNext/>
      <w:keepLines/>
      <w:spacing w:before="480" w:after="0"/>
      <w:outlineLvl w:val="0"/>
    </w:pPr>
    <w:rPr>
      <w:rFonts w:ascii="Calibri" w:hAnsi="Calibri" w:cs=""/>
      <w:b/>
      <w:bCs/>
      <w:color w:val="345A8A"/>
      <w:sz w:val="32"/>
      <w:szCs w:val="32"/>
    </w:rPr>
  </w:style>
  <w:style w:type="paragraph" w:styleId="Titolo2">
    <w:name w:val="Titolo 2"/>
    <w:uiPriority w:val="9"/>
    <w:qFormat/>
    <w:unhideWhenUsed/>
    <w:basedOn w:val="Normal"/>
    <w:pPr>
      <w:keepNext/>
      <w:keepLines/>
      <w:spacing w:before="200" w:after="0"/>
      <w:outlineLvl w:val="1"/>
    </w:pPr>
    <w:rPr>
      <w:rFonts w:ascii="Calibri" w:hAnsi="Calibri" w:cs=""/>
      <w:b/>
      <w:bCs/>
      <w:color w:val="4F81BD"/>
      <w:sz w:val="32"/>
      <w:szCs w:val="32"/>
    </w:rPr>
  </w:style>
  <w:style w:type="paragraph" w:styleId="Titolo3">
    <w:name w:val="Titolo 3"/>
    <w:uiPriority w:val="9"/>
    <w:qFormat/>
    <w:unhideWhenUsed/>
    <w:basedOn w:val="Normal"/>
    <w:pPr>
      <w:keepNext/>
      <w:keepLines/>
      <w:spacing w:before="200" w:after="0"/>
      <w:outlineLvl w:val="2"/>
    </w:pPr>
    <w:rPr>
      <w:rFonts w:ascii="Calibri" w:hAnsi="Calibri" w:cs=""/>
      <w:b/>
      <w:bCs/>
      <w:color w:val="4F81BD"/>
      <w:sz w:val="28"/>
      <w:szCs w:val="28"/>
    </w:rPr>
  </w:style>
  <w:style w:type="paragraph" w:styleId="Titolo4">
    <w:name w:val="Titolo 4"/>
    <w:uiPriority w:val="9"/>
    <w:qFormat/>
    <w:unhideWhenUsed/>
    <w:basedOn w:val="Normal"/>
    <w:pPr>
      <w:keepNext/>
      <w:keepLines/>
      <w:spacing w:before="200" w:after="0"/>
      <w:outlineLvl w:val="3"/>
    </w:pPr>
    <w:rPr>
      <w:rFonts w:ascii="Calibri" w:hAnsi="Calibri" w:cs=""/>
      <w:b/>
      <w:bCs/>
      <w:color w:val="4F81BD"/>
    </w:rPr>
  </w:style>
  <w:style w:type="paragraph" w:styleId="Titolo5">
    <w:name w:val="Titolo 5"/>
    <w:uiPriority w:val="9"/>
    <w:qFormat/>
    <w:unhideWhenUsed/>
    <w:basedOn w:val="Normal"/>
    <w:pPr>
      <w:keepNext/>
      <w:keepLines/>
      <w:spacing w:before="200" w:after="0"/>
      <w:outlineLvl w:val="4"/>
    </w:pPr>
    <w:rPr>
      <w:rFonts w:ascii="Calibri" w:hAnsi="Calibri" w:cs=""/>
      <w:i/>
      <w:iCs/>
      <w:color w:val="4F81BD"/>
    </w:rPr>
  </w:style>
  <w:style w:type="paragraph" w:styleId="Titolo6">
    <w:name w:val="Titolo 6"/>
    <w:uiPriority w:val="9"/>
    <w:qFormat/>
    <w:unhideWhenUsed/>
    <w:basedOn w:val="Normal"/>
    <w:pPr>
      <w:keepNext/>
      <w:keepLines/>
      <w:spacing w:before="200" w:after="0"/>
      <w:outlineLvl w:val="5"/>
    </w:pPr>
    <w:rPr>
      <w:rFonts w:ascii="Calibri" w:hAnsi="Calibri" w:cs=""/>
      <w:color w:val="4F81BD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DidascaliaCarattere" w:customStyle="1">
    <w:name w:val="Didascalia Carattere"/>
    <w:link w:val="Didascalia"/>
    <w:basedOn w:val="DefaultParagraphFont"/>
    <w:rPr/>
  </w:style>
  <w:style w:type="character" w:styleId="VerbatimChar" w:customStyle="1">
    <w:name w:val="Verbatim Char"/>
    <w:link w:val="SourceCode"/>
    <w:basedOn w:val="DidascaliaCarattere"/>
    <w:rPr>
      <w:rFonts w:ascii="Consolas" w:hAnsi="Consolas"/>
      <w:sz w:val="22"/>
    </w:rPr>
  </w:style>
  <w:style w:type="character" w:styleId="Footnotereference">
    <w:name w:val="footnote reference"/>
    <w:basedOn w:val="DidascaliaCarattere"/>
    <w:rPr>
      <w:vertAlign w:val="superscript"/>
    </w:rPr>
  </w:style>
  <w:style w:type="character" w:styleId="CollegamentoInternet">
    <w:name w:val="Collegamento Internet"/>
    <w:basedOn w:val="DidascaliaCarattere"/>
    <w:rPr>
      <w:color w:val="4F81BD"/>
      <w:u w:val="single"/>
      <w:lang w:val="zxx" w:eastAsia="zxx" w:bidi="zxx"/>
    </w:rPr>
  </w:style>
  <w:style w:type="character" w:styleId="KeywordTok" w:customStyle="1">
    <w:name w:val="KeywordTok"/>
    <w:basedOn w:val="VerbatimChar"/>
    <w:rPr>
      <w:rFonts w:ascii="Consolas" w:hAnsi="Consolas"/>
      <w:b/>
      <w:color w:val="007020"/>
      <w:sz w:val="22"/>
    </w:rPr>
  </w:style>
  <w:style w:type="character" w:styleId="DataTypeTok" w:customStyle="1">
    <w:name w:val="DataTypeTok"/>
    <w:basedOn w:val="VerbatimChar"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rPr>
      <w:rFonts w:ascii="Consolas" w:hAnsi="Consolas"/>
      <w:sz w:val="22"/>
    </w:rPr>
  </w:style>
  <w:style w:type="character" w:styleId="CommentTok" w:customStyle="1">
    <w:name w:val="CommentTok"/>
    <w:basedOn w:val="VerbatimChar"/>
    <w:rPr>
      <w:rFonts w:ascii="Consolas" w:hAnsi="Consolas"/>
      <w:i/>
      <w:color w:val="60A0B0"/>
      <w:sz w:val="22"/>
    </w:rPr>
  </w:style>
  <w:style w:type="character" w:styleId="DocumentationTok" w:customStyle="1">
    <w:name w:val="DocumentationTok"/>
    <w:basedOn w:val="VerbatimChar"/>
    <w:rPr>
      <w:rFonts w:ascii="Consolas" w:hAnsi="Consolas"/>
      <w:i/>
      <w:color w:val="BA2121"/>
      <w:sz w:val="22"/>
    </w:rPr>
  </w:style>
  <w:style w:type="character" w:styleId="AnnotationTok" w:customStyle="1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styleId="CommentVarTok" w:customStyle="1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styleId="OtherTok" w:customStyle="1">
    <w:name w:val="OtherTok"/>
    <w:basedOn w:val="VerbatimChar"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rPr>
      <w:rFonts w:ascii="Consolas" w:hAnsi="Consolas"/>
      <w:b/>
      <w:color w:val="007020"/>
      <w:sz w:val="22"/>
    </w:rPr>
  </w:style>
  <w:style w:type="character" w:styleId="OperatorTok" w:customStyle="1">
    <w:name w:val="OperatorTok"/>
    <w:basedOn w:val="VerbatimChar"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rPr>
      <w:rFonts w:ascii="Consolas" w:hAnsi="Consolas"/>
      <w:sz w:val="22"/>
    </w:rPr>
  </w:style>
  <w:style w:type="character" w:styleId="ExtensionTok" w:customStyle="1">
    <w:name w:val="ExtensionTok"/>
    <w:basedOn w:val="VerbatimChar"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styleId="WarningTok" w:customStyle="1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styleId="AlertTok" w:customStyle="1">
    <w:name w:val="AlertTok"/>
    <w:basedOn w:val="VerbatimChar"/>
    <w:rPr>
      <w:rFonts w:ascii="Consolas" w:hAnsi="Consolas"/>
      <w:b/>
      <w:color w:val="FF0000"/>
      <w:sz w:val="22"/>
    </w:rPr>
  </w:style>
  <w:style w:type="character" w:styleId="ErrorTok" w:customStyle="1">
    <w:name w:val="ErrorTok"/>
    <w:basedOn w:val="VerbatimChar"/>
    <w:rPr>
      <w:rFonts w:ascii="Consolas" w:hAnsi="Consolas"/>
      <w:b/>
      <w:color w:val="FF0000"/>
      <w:sz w:val="22"/>
    </w:rPr>
  </w:style>
  <w:style w:type="character" w:styleId="NormalTok" w:customStyle="1">
    <w:name w:val="NormalTok"/>
    <w:basedOn w:val="VerbatimChar"/>
    <w:rPr>
      <w:rFonts w:ascii="Consolas" w:hAnsi="Consolas"/>
      <w:sz w:val="22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qFormat/>
    <w:basedOn w:val="Normal"/>
    <w:pPr>
      <w:spacing w:lineRule="auto" w:line="288" w:before="180" w:after="18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FirstParagraph" w:customStyle="1">
    <w:name w:val="First Paragraph"/>
    <w:qFormat/>
    <w:basedOn w:val="Corpodeltesto"/>
    <w:pPr/>
    <w:rPr/>
  </w:style>
  <w:style w:type="paragraph" w:styleId="Compact" w:customStyle="1">
    <w:name w:val="Compact"/>
    <w:qFormat/>
    <w:basedOn w:val="Corpodeltesto"/>
    <w:pPr>
      <w:spacing w:before="36" w:after="36"/>
    </w:pPr>
    <w:rPr/>
  </w:style>
  <w:style w:type="paragraph" w:styleId="Titoloprincipale">
    <w:name w:val="Titolo principale"/>
    <w:qFormat/>
    <w:basedOn w:val="Normal"/>
    <w:pPr>
      <w:keepNext/>
      <w:keepLines/>
      <w:spacing w:before="480" w:after="240"/>
      <w:jc w:val="center"/>
    </w:pPr>
    <w:rPr>
      <w:rFonts w:ascii="Calibri" w:hAnsi="Calibri" w:cs=""/>
      <w:b/>
      <w:bCs/>
      <w:color w:val="345A8A"/>
      <w:sz w:val="36"/>
      <w:szCs w:val="36"/>
    </w:rPr>
  </w:style>
  <w:style w:type="paragraph" w:styleId="Sottotitolo">
    <w:name w:val="Sottotitolo"/>
    <w:qFormat/>
    <w:basedOn w:val="Titoloprincipale"/>
    <w:pPr>
      <w:spacing w:before="240" w:after="240"/>
    </w:pPr>
    <w:rPr>
      <w:sz w:val="30"/>
      <w:szCs w:val="30"/>
    </w:rPr>
  </w:style>
  <w:style w:type="paragraph" w:styleId="Author" w:customStyle="1">
    <w:name w:val="Author"/>
    <w:qFormat/>
    <w:pPr>
      <w:keepNext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Droid Sans Fallback" w:cs="Cambria"/>
      <w:color w:val="auto"/>
      <w:sz w:val="24"/>
      <w:szCs w:val="24"/>
      <w:lang w:val="en-US" w:eastAsia="en-US" w:bidi="ar-SA"/>
    </w:rPr>
  </w:style>
  <w:style w:type="paragraph" w:styleId="Date">
    <w:name w:val="Date"/>
    <w:qFormat/>
    <w:pPr>
      <w:keepNext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Droid Sans Fallback" w:cs="Cambria"/>
      <w:color w:val="auto"/>
      <w:sz w:val="24"/>
      <w:szCs w:val="24"/>
      <w:lang w:val="en-US" w:eastAsia="en-US" w:bidi="ar-SA"/>
    </w:rPr>
  </w:style>
  <w:style w:type="paragraph" w:styleId="Abstract" w:customStyle="1">
    <w:name w:val="Abstract"/>
    <w:qFormat/>
    <w:basedOn w:val="Normal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qFormat/>
    <w:basedOn w:val="Normal"/>
    <w:pPr/>
    <w:rPr/>
  </w:style>
  <w:style w:type="paragraph" w:styleId="BlockText">
    <w:name w:val="Block Text"/>
    <w:uiPriority w:val="9"/>
    <w:qFormat/>
    <w:unhideWhenUsed/>
    <w:basedOn w:val="Corpodeltesto"/>
    <w:pPr>
      <w:spacing w:before="100" w:after="100"/>
    </w:pPr>
    <w:rPr>
      <w:rFonts w:ascii="Calibri" w:hAnsi="Calibri" w:cs=""/>
      <w:bCs/>
      <w:sz w:val="20"/>
      <w:szCs w:val="20"/>
    </w:rPr>
  </w:style>
  <w:style w:type="paragraph" w:styleId="Footnotetext">
    <w:name w:val="footnote text"/>
    <w:uiPriority w:val="9"/>
    <w:qFormat/>
    <w:unhideWhenUsed/>
    <w:basedOn w:val="Normal"/>
    <w:pPr/>
    <w:rPr/>
  </w:style>
  <w:style w:type="paragraph" w:styleId="DefinitionTerm" w:customStyle="1">
    <w:name w:val="Definition Term"/>
    <w:basedOn w:val="Normal"/>
    <w:pPr>
      <w:keepNext/>
      <w:keepLines/>
      <w:spacing w:before="0" w:after="0"/>
    </w:pPr>
    <w:rPr>
      <w:b/>
    </w:rPr>
  </w:style>
  <w:style w:type="paragraph" w:styleId="Definition" w:customStyle="1">
    <w:name w:val="Definition"/>
    <w:basedOn w:val="Normal"/>
    <w:pPr/>
    <w:rPr/>
  </w:style>
  <w:style w:type="paragraph" w:styleId="Caption">
    <w:name w:val="caption"/>
    <w:link w:val="DidascaliaCarattere"/>
    <w:basedOn w:val="Normal"/>
    <w:pPr>
      <w:spacing w:before="0" w:after="120"/>
    </w:pPr>
    <w:rPr>
      <w:i/>
    </w:rPr>
  </w:style>
  <w:style w:type="paragraph" w:styleId="TableCaption" w:customStyle="1">
    <w:name w:val="Table Caption"/>
    <w:basedOn w:val="Caption"/>
    <w:pPr>
      <w:keepNext/>
    </w:pPr>
    <w:rPr/>
  </w:style>
  <w:style w:type="paragraph" w:styleId="ImageCaption" w:customStyle="1">
    <w:name w:val="Image Caption"/>
    <w:basedOn w:val="Caption"/>
    <w:pPr/>
    <w:rPr/>
  </w:style>
  <w:style w:type="paragraph" w:styleId="Figure" w:customStyle="1">
    <w:name w:val="Figure"/>
    <w:basedOn w:val="Normal"/>
    <w:pPr/>
    <w:rPr/>
  </w:style>
  <w:style w:type="paragraph" w:styleId="FigurewithCaption" w:customStyle="1">
    <w:name w:val="Figure with Caption"/>
    <w:basedOn w:val="Figure"/>
    <w:pPr>
      <w:keepNext/>
    </w:pPr>
    <w:rPr/>
  </w:style>
  <w:style w:type="paragraph" w:styleId="Titoloindice">
    <w:name w:val="Titolo indice"/>
    <w:uiPriority w:val="39"/>
    <w:qFormat/>
    <w:unhideWhenUsed/>
    <w:basedOn w:val="Titolo1"/>
    <w:pPr>
      <w:spacing w:lineRule="auto" w:line="256" w:before="240" w:after="0"/>
    </w:pPr>
    <w:rPr>
      <w:b w:val="false"/>
      <w:bCs w:val="false"/>
      <w:color w:val="365F91"/>
    </w:rPr>
  </w:style>
  <w:style w:type="paragraph" w:styleId="SourceCode" w:customStyle="1">
    <w:name w:val="Source Code"/>
    <w:link w:val="VerbatimChar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2019-04-12T13:41:00Z</dcterms:created>
  <dc:creator>Laura Ricciardi</dc:creator>
  <dc:language>it-IT</dc:language>
  <cp:lastModifiedBy>Laura Ricciardi</cp:lastModifiedBy>
  <dcterms:modified xsi:type="dcterms:W3CDTF">2019-04-12T13:41:00Z</dcterms:modified>
  <cp:revision>2</cp:revision>
</cp:coreProperties>
</file>